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tabs>
          <w:tab w:val="clear" w:pos="1304"/>
          <w:tab w:val="left" w:pos="195" w:leader="none"/>
          <w:tab w:val="center" w:pos="4962" w:leader="none"/>
        </w:tabs>
        <w:jc w:val="center"/>
        <w:rPr>
          <w:rFonts w:ascii="Verdana" w:hAnsi="Verdana"/>
          <w:i/>
          <w:i/>
          <w:iCs/>
          <w:sz w:val="24"/>
          <w:szCs w:val="24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-553085</wp:posOffset>
            </wp:positionH>
            <wp:positionV relativeFrom="paragraph">
              <wp:posOffset>-652145</wp:posOffset>
            </wp:positionV>
            <wp:extent cx="691515" cy="1009650"/>
            <wp:effectExtent l="0" t="0" r="0" b="0"/>
            <wp:wrapNone/>
            <wp:docPr id="1" name="Bildobjekt 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i/>
          <w:iCs/>
          <w:sz w:val="24"/>
          <w:szCs w:val="24"/>
        </w:rPr>
        <w:t>På uppdrag av MNKF</w:t>
      </w:r>
    </w:p>
    <w:p>
      <w:pPr>
        <w:pStyle w:val="Normal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iCs/>
          <w:szCs w:val="24"/>
        </w:rPr>
        <w:t>inbjuder ÖKK till</w:t>
      </w:r>
      <w:r>
        <w:rPr>
          <w:rFonts w:ascii="Verdana" w:hAnsi="Verdana"/>
          <w:iCs/>
          <w:sz w:val="28"/>
          <w:szCs w:val="28"/>
        </w:rPr>
        <w:t xml:space="preserve"> </w:t>
        <w:br/>
      </w:r>
      <w:r>
        <w:rPr>
          <w:rFonts w:cs="Arial" w:ascii="Verdana" w:hAnsi="Verdana"/>
          <w:bCs/>
          <w:sz w:val="28"/>
          <w:szCs w:val="28"/>
        </w:rPr>
        <w:br/>
      </w:r>
      <w:r>
        <w:rPr>
          <w:rFonts w:cs="Arial" w:ascii="Verdana" w:hAnsi="Verdana"/>
          <w:b/>
          <w:sz w:val="28"/>
          <w:szCs w:val="28"/>
        </w:rPr>
        <w:t>Grundkurs för instruktörer</w:t>
      </w:r>
      <w:r>
        <w:rPr>
          <w:rFonts w:ascii="Verdana" w:hAnsi="Verdana"/>
          <w:b/>
          <w:sz w:val="28"/>
          <w:szCs w:val="28"/>
        </w:rPr>
        <w:br/>
        <w:t>22 – 23 augusti</w:t>
      </w:r>
    </w:p>
    <w:p>
      <w:pPr>
        <w:pStyle w:val="Normal"/>
        <w:jc w:val="center"/>
        <w:rPr>
          <w:rFonts w:ascii="Verdana" w:hAnsi="Verdana"/>
        </w:rPr>
      </w:pPr>
      <w:r>
        <w:rPr>
          <w:rFonts w:ascii="Verdana" w:hAnsi="Verdana"/>
        </w:rPr>
      </w:r>
    </w:p>
    <w:tbl>
      <w:tblPr>
        <w:tblpPr w:vertAnchor="text" w:horzAnchor="margin" w:tblpXSpec="center" w:leftFromText="141" w:rightFromText="141" w:tblpY="82"/>
        <w:tblW w:w="1048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2975"/>
        <w:gridCol w:w="3400"/>
        <w:gridCol w:w="992"/>
        <w:gridCol w:w="3117"/>
      </w:tblGrid>
      <w:tr>
        <w:trPr/>
        <w:tc>
          <w:tcPr>
            <w:tcW w:w="2975" w:type="dxa"/>
            <w:tcBorders/>
          </w:tcPr>
          <w:p>
            <w:pPr>
              <w:pStyle w:val="BodyTextIndent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t>Plats</w:t>
            </w:r>
          </w:p>
        </w:tc>
        <w:tc>
          <w:tcPr>
            <w:tcW w:w="7509" w:type="dxa"/>
            <w:gridSpan w:val="3"/>
            <w:tcBorders/>
          </w:tcPr>
          <w:p>
            <w:pPr>
              <w:pStyle w:val="BodyTextIndent"/>
              <w:rPr>
                <w:rFonts w:ascii="Verdana" w:hAnsi="Verdana"/>
                <w:iCs w:val="false"/>
                <w:sz w:val="20"/>
                <w:lang w:val="fi-FI"/>
              </w:rPr>
            </w:pPr>
            <w:r>
              <w:rPr>
                <w:rFonts w:ascii="Verdana" w:hAnsi="Verdana"/>
                <w:iCs w:val="false"/>
                <w:sz w:val="20"/>
                <w:lang w:val="fi-FI"/>
              </w:rPr>
              <w:t>Skyttishallen Örnsköldsvik.</w:t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  <w:lang w:val="fi-FI"/>
              </w:rPr>
            </w:pPr>
            <w:r>
              <w:rPr>
                <w:rFonts w:ascii="Verdana" w:hAnsi="Verdana"/>
                <w:iCs w:val="false"/>
                <w:sz w:val="20"/>
                <w:lang w:val="fi-FI"/>
              </w:rPr>
            </w:r>
          </w:p>
        </w:tc>
      </w:tr>
      <w:tr>
        <w:trPr/>
        <w:tc>
          <w:tcPr>
            <w:tcW w:w="2975" w:type="dxa"/>
            <w:tcBorders/>
          </w:tcPr>
          <w:p>
            <w:pPr>
              <w:pStyle w:val="BodyTextIndent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t>Tid</w:t>
            </w:r>
          </w:p>
        </w:tc>
        <w:tc>
          <w:tcPr>
            <w:tcW w:w="7509" w:type="dxa"/>
            <w:gridSpan w:val="3"/>
            <w:tcBorders/>
          </w:tcPr>
          <w:p>
            <w:pPr>
              <w:pStyle w:val="BodyTextIndent"/>
              <w:rPr>
                <w:rFonts w:ascii="Verdana" w:hAnsi="Verdana"/>
                <w:iCs w:val="false"/>
                <w:sz w:val="20"/>
                <w:lang w:val="nb-NO"/>
              </w:rPr>
            </w:pPr>
            <w:r>
              <w:rPr>
                <w:rFonts w:ascii="Verdana" w:hAnsi="Verdana"/>
                <w:iCs w:val="false"/>
                <w:sz w:val="20"/>
                <w:lang w:val="nb-NO"/>
              </w:rPr>
              <w:t>Start lördag 22 augusti kl. 10:00</w:t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  <w:lang w:val="nb-NO"/>
              </w:rPr>
            </w:pPr>
            <w:r>
              <w:rPr>
                <w:rFonts w:ascii="Verdana" w:hAnsi="Verdana"/>
                <w:iCs w:val="false"/>
                <w:sz w:val="20"/>
                <w:lang w:val="nb-NO"/>
              </w:rPr>
              <w:t>Avslutning söndag 23 augusti kl. 15:30</w:t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  <w:lang w:val="nb-NO"/>
              </w:rPr>
            </w:pPr>
            <w:r>
              <w:rPr>
                <w:rFonts w:ascii="Verdana" w:hAnsi="Verdana"/>
                <w:iCs w:val="false"/>
                <w:sz w:val="20"/>
                <w:lang w:val="nb-NO"/>
              </w:rPr>
            </w:r>
          </w:p>
        </w:tc>
      </w:tr>
      <w:tr>
        <w:trPr>
          <w:trHeight w:val="284" w:hRule="exact"/>
        </w:trPr>
        <w:tc>
          <w:tcPr>
            <w:tcW w:w="2975" w:type="dxa"/>
            <w:tcBorders/>
          </w:tcPr>
          <w:p>
            <w:pPr>
              <w:pStyle w:val="BodyTextIndent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t>Kursledare</w:t>
            </w:r>
          </w:p>
        </w:tc>
        <w:tc>
          <w:tcPr>
            <w:tcW w:w="3400" w:type="dxa"/>
            <w:tcBorders/>
          </w:tcPr>
          <w:p>
            <w:pPr>
              <w:pStyle w:val="BodyTextInden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Janusz Karweta </w:t>
            </w:r>
          </w:p>
        </w:tc>
        <w:tc>
          <w:tcPr>
            <w:tcW w:w="992" w:type="dxa"/>
            <w:tcBorders/>
          </w:tcPr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</w:tc>
        <w:tc>
          <w:tcPr>
            <w:tcW w:w="3117" w:type="dxa"/>
            <w:tcBorders/>
          </w:tcPr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</w:tc>
      </w:tr>
      <w:tr>
        <w:trPr/>
        <w:tc>
          <w:tcPr>
            <w:tcW w:w="2975" w:type="dxa"/>
            <w:tcBorders/>
          </w:tcPr>
          <w:p>
            <w:pPr>
              <w:pStyle w:val="BodyTextIndent"/>
              <w:ind w:hanging="0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  <w:p>
            <w:pPr>
              <w:pStyle w:val="BodyTextIndent"/>
              <w:ind w:hanging="0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t>Deltagarkrav</w:t>
            </w:r>
          </w:p>
        </w:tc>
        <w:tc>
          <w:tcPr>
            <w:tcW w:w="7509" w:type="dxa"/>
            <w:gridSpan w:val="3"/>
            <w:tcBorders/>
          </w:tcPr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  <w:t>Deltagare ska minst fylla 14 år under kalenderåret (född 2012 eller tidigare).</w:t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</w:tc>
      </w:tr>
      <w:tr>
        <w:trPr/>
        <w:tc>
          <w:tcPr>
            <w:tcW w:w="2975" w:type="dxa"/>
            <w:tcBorders/>
          </w:tcPr>
          <w:p>
            <w:pPr>
              <w:pStyle w:val="BodyTextIndent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t>Information</w:t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  <w:p>
            <w:pPr>
              <w:pStyle w:val="BodyTextIndent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br/>
              <w:br/>
              <w:t>Kursavgift</w:t>
            </w:r>
          </w:p>
        </w:tc>
        <w:tc>
          <w:tcPr>
            <w:tcW w:w="7509" w:type="dxa"/>
            <w:gridSpan w:val="3"/>
            <w:tcBorders/>
          </w:tcPr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  <w:t>Kursen arrangeras av Örnsköldsviks Konståkningsklubb på uppdrag av MNKF.</w:t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  <w:t xml:space="preserve">3200 kr inkluderar mat, logi och kursmaterial. 2500 kr exkl. logi. </w:t>
              <w:br/>
              <w:br/>
              <w:t>Kursavgiften faktureras till åkarens angivna fakturaadress i samband med anmälan. Anmälan är bindande.</w:t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</w:tc>
      </w:tr>
      <w:tr>
        <w:trPr/>
        <w:tc>
          <w:tcPr>
            <w:tcW w:w="2975" w:type="dxa"/>
            <w:tcBorders/>
          </w:tcPr>
          <w:p>
            <w:pPr>
              <w:pStyle w:val="BodyTextIndent"/>
              <w:ind w:hanging="0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t xml:space="preserve">Anmälan </w:t>
            </w:r>
          </w:p>
          <w:p>
            <w:pPr>
              <w:pStyle w:val="BodyTextIndent"/>
              <w:ind w:hanging="0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br/>
              <w:br/>
              <w:br/>
              <w:br/>
              <w:br/>
              <w:t>Utbildningsmaterial</w:t>
            </w:r>
          </w:p>
          <w:p>
            <w:pPr>
              <w:pStyle w:val="BodyTextIndent"/>
              <w:ind w:hanging="0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</w:r>
          </w:p>
          <w:p>
            <w:pPr>
              <w:pStyle w:val="BodyTextIndent"/>
              <w:ind w:hanging="0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</w:r>
          </w:p>
          <w:p>
            <w:pPr>
              <w:pStyle w:val="BodyTextIndent"/>
              <w:ind w:hanging="0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</w:r>
          </w:p>
          <w:p>
            <w:pPr>
              <w:pStyle w:val="BodyTextIndent"/>
              <w:ind w:hanging="0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</w:r>
          </w:p>
          <w:p>
            <w:pPr>
              <w:pStyle w:val="BodyTextIndent"/>
              <w:ind w:hanging="0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</w:r>
          </w:p>
          <w:p>
            <w:pPr>
              <w:pStyle w:val="BodyTextIndent"/>
              <w:ind w:hanging="0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</w:r>
          </w:p>
          <w:p>
            <w:pPr>
              <w:pStyle w:val="BodyTextIndent"/>
              <w:ind w:hanging="0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br/>
            </w:r>
          </w:p>
        </w:tc>
        <w:tc>
          <w:tcPr>
            <w:tcW w:w="7509" w:type="dxa"/>
            <w:gridSpan w:val="3"/>
            <w:tcBorders/>
          </w:tcPr>
          <w:p>
            <w:pPr>
              <w:pStyle w:val="BodyTextIndent"/>
              <w:rPr>
                <w:highlight w:val="none"/>
                <w:shd w:fill="auto" w:val="clear"/>
                <w14:ligatures w14:val="none"/>
              </w:rPr>
            </w:pPr>
            <w:r>
              <w:rPr>
                <w:rFonts w:ascii="Verdana" w:hAnsi="Verdana"/>
                <w:iCs w:val="false"/>
                <w:sz w:val="20"/>
                <w:shd w:fill="auto" w:val="clear"/>
                <w14:ligatures w14:val="none"/>
              </w:rPr>
              <w:t>Anmälan senast torsdag 6 augusti via länken:</w:t>
              <w:br/>
              <w:t>https://educationwebregistration.idrottonline.se/home/index/2253968</w:t>
            </w:r>
          </w:p>
          <w:p>
            <w:pPr>
              <w:pStyle w:val="BodyTextIndent"/>
              <w:rPr>
                <w:highlight w:val="none"/>
                <w:shd w:fill="auto" w:val="clear"/>
                <w14:ligatures w14:val="none"/>
              </w:rPr>
            </w:pPr>
            <w:r>
              <w:rPr>
                <w:rFonts w:ascii="Verdana" w:hAnsi="Verdana"/>
                <w:iCs w:val="false"/>
                <w:sz w:val="20"/>
                <w:shd w:fill="auto" w:val="clear"/>
                <w14:ligatures w14:val="none"/>
              </w:rPr>
              <w:t>Ange önskemål om boende samt ev. specialkost vid anmälan</w:t>
            </w:r>
          </w:p>
          <w:p>
            <w:pPr>
              <w:pStyle w:val="BodyTextIndent"/>
              <w:ind w:hanging="0"/>
              <w:rPr>
                <w:highlight w:val="none"/>
                <w:shd w:fill="auto" w:val="clear"/>
                <w14:ligatures w14:val="none"/>
              </w:rPr>
            </w:pPr>
            <w:r>
              <w:rPr>
                <w:rFonts w:ascii="Verdana" w:hAnsi="Verdana"/>
                <w:iCs w:val="false"/>
                <w:sz w:val="20"/>
                <w:shd w:fill="auto" w:val="clear"/>
                <w14:ligatures w14:val="none"/>
              </w:rPr>
              <w:t>Kallelse med program skickas via e-post senast 10 dagar före kursstart.</w:t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  <w:highlight w:val="none"/>
                <w:shd w:fill="auto" w:val="clear"/>
                <w14:ligatures w14:val="none"/>
              </w:rPr>
            </w:pPr>
            <w:r>
              <w:rPr>
                <w:rFonts w:ascii="Verdana" w:hAnsi="Verdana"/>
                <w:iCs w:val="false"/>
                <w:sz w:val="20"/>
                <w:shd w:fill="auto" w:val="clear"/>
                <w14:ligatures w14:val="none"/>
              </w:rPr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  <w:highlight w:val="none"/>
                <w:shd w:fill="auto" w:val="clear"/>
                <w14:ligatures w14:val="none"/>
              </w:rPr>
            </w:pPr>
            <w:r>
              <w:rPr>
                <w:rFonts w:ascii="Verdana" w:hAnsi="Verdana"/>
                <w:iCs w:val="false"/>
                <w:sz w:val="20"/>
                <w:shd w:fill="auto" w:val="clear"/>
                <w14:ligatures w14:val="none"/>
              </w:rPr>
            </w:r>
          </w:p>
          <w:p>
            <w:pPr>
              <w:pStyle w:val="BodyTextIndent"/>
              <w:rPr>
                <w:highlight w:val="none"/>
                <w:shd w:fill="auto" w:val="clear"/>
                <w14:ligatures w14:val="none"/>
              </w:rPr>
            </w:pPr>
            <w:r>
              <w:rPr>
                <w:rFonts w:ascii="Verdana" w:hAnsi="Verdana"/>
                <w:iCs w:val="false"/>
                <w:sz w:val="20"/>
                <w:shd w:fill="auto" w:val="clear"/>
                <w14:ligatures w14:val="none"/>
              </w:rPr>
              <w:t>Digitalt utbildningsmaterial ingår i kursavgiften och beställs av deltagaren själv</w:t>
            </w:r>
            <w:r>
              <w:rPr>
                <w:rFonts w:ascii="Verdana" w:hAnsi="Verdana"/>
                <w:sz w:val="20"/>
                <w:shd w:fill="auto" w:val="clear"/>
                <w14:ligatures w14:val="none"/>
              </w:rPr>
              <w:t xml:space="preserve"> direkt i utbildningsplattformen Skills:</w:t>
            </w:r>
          </w:p>
          <w:p>
            <w:pPr>
              <w:pStyle w:val="BodyTextIndent"/>
              <w:rPr/>
            </w:pPr>
            <w:hyperlink r:id="rId3">
              <w:r>
                <w:rPr>
                  <w:rStyle w:val="Hyperlink"/>
                  <w:rFonts w:ascii="Verdana" w:hAnsi="Verdana"/>
                  <w:iCs w:val="false"/>
                  <w:sz w:val="20"/>
                  <w:shd w:fill="auto" w:val="clear"/>
                  <w14:ligatures w14:val="none"/>
                </w:rPr>
                <w:t>https://skatesweden.addwisdom.se/tranarkurser</w:t>
              </w:r>
            </w:hyperlink>
            <w:r>
              <w:rPr>
                <w:rFonts w:ascii="Verdana" w:hAnsi="Verdana"/>
                <w:sz w:val="20"/>
                <w:shd w:fill="auto" w:val="clear"/>
                <w14:ligatures w14:val="none"/>
              </w:rPr>
              <w:br/>
              <w:t xml:space="preserve">Skapa först ett personligt konto, vid köp ange ÖKK’s fakturauppgifter: </w:t>
              <w:br/>
              <w:t>Örnsköldsviks Konståkningsklubb</w:t>
            </w:r>
          </w:p>
          <w:p>
            <w:pPr>
              <w:pStyle w:val="BodyTextIndent"/>
              <w:rPr>
                <w:highlight w:val="none"/>
                <w:shd w:fill="auto" w:val="clear"/>
                <w14:ligatures w14:val="none"/>
              </w:rPr>
            </w:pPr>
            <w:r>
              <w:rPr>
                <w:rFonts w:ascii="Verdana" w:hAnsi="Verdana"/>
                <w:sz w:val="20"/>
                <w:shd w:fill="auto" w:val="clear"/>
                <w14:ligatures w14:val="none"/>
              </w:rPr>
              <w:t>Valhallavägen 31</w:t>
            </w:r>
          </w:p>
          <w:p>
            <w:pPr>
              <w:pStyle w:val="BodyTextIndent"/>
              <w:rPr>
                <w:highlight w:val="none"/>
                <w:shd w:fill="auto" w:val="clear"/>
                <w14:ligatures w14:val="none"/>
              </w:rPr>
            </w:pPr>
            <w:r>
              <w:rPr>
                <w:rFonts w:ascii="Verdana" w:hAnsi="Verdana"/>
                <w:sz w:val="20"/>
                <w:shd w:fill="auto" w:val="clear"/>
                <w14:ligatures w14:val="none"/>
              </w:rPr>
              <w:t>891 36 ÖRNSKÖLDSVIK</w:t>
              <w:br/>
              <w:t>E-post: kassorokk@gmail.com</w:t>
            </w:r>
            <w:r>
              <w:rPr>
                <w:rFonts w:ascii="Verdana" w:hAnsi="Verdana"/>
                <w:i/>
                <w:iCs w:val="false"/>
                <w:sz w:val="20"/>
                <w:shd w:fill="auto" w:val="clear"/>
                <w14:ligatures w14:val="none"/>
              </w:rPr>
              <w:br/>
            </w:r>
          </w:p>
        </w:tc>
      </w:tr>
      <w:tr>
        <w:trPr/>
        <w:tc>
          <w:tcPr>
            <w:tcW w:w="2975" w:type="dxa"/>
            <w:tcBorders/>
          </w:tcPr>
          <w:p>
            <w:pPr>
              <w:pStyle w:val="BodyTextIndent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t>Boende</w:t>
            </w:r>
          </w:p>
        </w:tc>
        <w:tc>
          <w:tcPr>
            <w:tcW w:w="7509" w:type="dxa"/>
            <w:gridSpan w:val="3"/>
            <w:tcBorders/>
          </w:tcPr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  <w:t xml:space="preserve">I flerbäddsrum på Hotell Scandic Örnsköldsvik. </w:t>
            </w:r>
            <w:r>
              <w:rPr>
                <w:rFonts w:ascii="Verdana" w:hAnsi="Verdana"/>
                <w:iCs w:val="false"/>
                <w:sz w:val="20"/>
              </w:rPr>
              <w:t>Ange i anmälningsformuläret om du har önskemål gällande vilka du vill dela rum med.</w:t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</w:tc>
      </w:tr>
      <w:tr>
        <w:trPr/>
        <w:tc>
          <w:tcPr>
            <w:tcW w:w="2975" w:type="dxa"/>
            <w:tcBorders/>
          </w:tcPr>
          <w:p>
            <w:pPr>
              <w:pStyle w:val="BodyTextIndent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t>Mat</w:t>
            </w:r>
          </w:p>
        </w:tc>
        <w:tc>
          <w:tcPr>
            <w:tcW w:w="7509" w:type="dxa"/>
            <w:gridSpan w:val="3"/>
            <w:tcBorders/>
          </w:tcPr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  <w:t xml:space="preserve">Lunch och middag lördag samt frukost och lunch söndag. </w:t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</w:tc>
      </w:tr>
      <w:tr>
        <w:trPr/>
        <w:tc>
          <w:tcPr>
            <w:tcW w:w="2975" w:type="dxa"/>
            <w:tcBorders/>
          </w:tcPr>
          <w:p>
            <w:pPr>
              <w:pStyle w:val="BodyTextIndent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t>Transport</w:t>
            </w:r>
          </w:p>
        </w:tc>
        <w:tc>
          <w:tcPr>
            <w:tcW w:w="7509" w:type="dxa"/>
            <w:gridSpan w:val="3"/>
            <w:tcBorders/>
          </w:tcPr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  <w:t>I samband med ankomst och avresa kan vi hjälpa till med hämtning till och från resecentrum i Ö-vik. Anmäl behov vid anmälan!</w:t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</w:tc>
      </w:tr>
      <w:tr>
        <w:trPr>
          <w:trHeight w:val="882" w:hRule="atLeast"/>
        </w:trPr>
        <w:tc>
          <w:tcPr>
            <w:tcW w:w="2975" w:type="dxa"/>
            <w:tcBorders/>
          </w:tcPr>
          <w:p>
            <w:pPr>
              <w:pStyle w:val="BodyTextIndent"/>
              <w:ind w:hanging="0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t>Frågor</w:t>
            </w:r>
          </w:p>
        </w:tc>
        <w:tc>
          <w:tcPr>
            <w:tcW w:w="7509" w:type="dxa"/>
            <w:gridSpan w:val="3"/>
            <w:tcBorders/>
          </w:tcPr>
          <w:p>
            <w:pPr>
              <w:pStyle w:val="BodyTextIndent"/>
              <w:ind w:hanging="0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  <w:t>Kontakta Anna Norman, ÖKK</w:t>
              <w:br/>
            </w:r>
            <w:hyperlink r:id="rId4">
              <w:r>
                <w:rPr>
                  <w:rStyle w:val="Hyperlink"/>
                  <w:rFonts w:ascii="Verdana" w:hAnsi="Verdana"/>
                  <w:iCs w:val="false"/>
                  <w:sz w:val="20"/>
                </w:rPr>
                <w:t>anna78norman@gmail.com</w:t>
              </w:r>
            </w:hyperlink>
          </w:p>
          <w:p>
            <w:pPr>
              <w:pStyle w:val="BodyTextIndent"/>
              <w:ind w:hanging="0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  <w:p>
            <w:pPr>
              <w:pStyle w:val="BodyTextIndent"/>
              <w:ind w:hanging="0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  <w:t>Varmt välkomna!</w:t>
            </w:r>
          </w:p>
        </w:tc>
      </w:tr>
      <w:tr>
        <w:trPr>
          <w:trHeight w:val="346" w:hRule="atLeast"/>
        </w:trPr>
        <w:tc>
          <w:tcPr>
            <w:tcW w:w="2975" w:type="dxa"/>
            <w:tcBorders/>
          </w:tcPr>
          <w:p>
            <w:pPr>
              <w:pStyle w:val="BodyTextIndent"/>
              <w:ind w:hanging="0"/>
              <w:rPr>
                <w:rFonts w:ascii="Verdana" w:hAnsi="Verdana"/>
                <w:b/>
                <w:bCs/>
                <w:iCs w:val="false"/>
                <w:sz w:val="20"/>
              </w:rPr>
            </w:pPr>
            <w:r>
              <w:rPr>
                <w:rFonts w:ascii="Verdana" w:hAnsi="Verdana"/>
                <w:b/>
                <w:bCs/>
                <w:iCs w:val="false"/>
                <w:sz w:val="20"/>
              </w:rPr>
            </w:r>
          </w:p>
        </w:tc>
        <w:tc>
          <w:tcPr>
            <w:tcW w:w="7509" w:type="dxa"/>
            <w:gridSpan w:val="3"/>
            <w:tcBorders/>
          </w:tcPr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</w:tc>
      </w:tr>
      <w:tr>
        <w:trPr>
          <w:trHeight w:val="346" w:hRule="atLeast"/>
        </w:trPr>
        <w:tc>
          <w:tcPr>
            <w:tcW w:w="2975" w:type="dxa"/>
            <w:tcBorders/>
          </w:tcPr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</w:tc>
        <w:tc>
          <w:tcPr>
            <w:tcW w:w="7509" w:type="dxa"/>
            <w:gridSpan w:val="3"/>
            <w:tcBorders/>
          </w:tcPr>
          <w:p>
            <w:pPr>
              <w:pStyle w:val="BodyTextIndent"/>
              <w:rPr>
                <w:rFonts w:ascii="Verdana" w:hAnsi="Verdana"/>
                <w:iCs w:val="false"/>
                <w:sz w:val="20"/>
              </w:rPr>
            </w:pPr>
            <w:r>
              <w:rPr>
                <w:rFonts w:ascii="Verdana" w:hAnsi="Verdana"/>
                <w:iCs w:val="false"/>
                <w:sz w:val="20"/>
              </w:rPr>
            </w:r>
          </w:p>
        </w:tc>
      </w:tr>
    </w:tbl>
    <w:p>
      <w:pPr>
        <w:pStyle w:val="BodyTextInden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ptos">
    <w:charset w:val="00" w:characterSet="windows-1252"/>
    <w:family w:val="roman"/>
    <w:pitch w:val="variable"/>
  </w:font>
  <w:font w:name="Monotype Corsiva">
    <w:charset w:val="00" w:characterSet="windows-1252"/>
    <w:family w:val="roman"/>
    <w:pitch w:val="variable"/>
  </w:font>
  <w:font w:name="Aptos Display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Verdana">
    <w:charset w:val="00" w:characterSet="windows-1252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1304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sv-S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f2262"/>
    <w:pPr>
      <w:widowControl/>
      <w:overflowPunct w:val="true"/>
      <w:bidi w:val="0"/>
      <w:spacing w:lineRule="auto" w:line="240" w:before="0" w:after="0"/>
      <w:jc w:val="start"/>
    </w:pPr>
    <w:rPr>
      <w:rFonts w:ascii="Monotype Corsiva" w:hAnsi="Monotype Corsiva" w:eastAsia="Times New Roman" w:cs="Times New Roman"/>
      <w:i/>
      <w:color w:val="auto"/>
      <w:kern w:val="0"/>
      <w:sz w:val="24"/>
      <w:szCs w:val="20"/>
      <w:lang w:eastAsia="sv-SE" w:val="sv-SE" w:bidi="ar-SA"/>
      <w14:ligatures w14:val="none"/>
    </w:rPr>
  </w:style>
  <w:style w:type="paragraph" w:styleId="Heading1">
    <w:name w:val="Heading 1"/>
    <w:basedOn w:val="Normal"/>
    <w:next w:val="Normal"/>
    <w:link w:val="Rubrik1Char"/>
    <w:qFormat/>
    <w:rsid w:val="00ef2262"/>
    <w:pPr>
      <w:keepNext w:val="true"/>
      <w:keepLines/>
      <w:overflowPunct w:val="false"/>
      <w:spacing w:lineRule="auto" w:line="259"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i w:val="false"/>
      <w:color w:themeColor="accent1" w:themeShade="bf" w:val="0F4761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Rubrik2Char"/>
    <w:uiPriority w:val="9"/>
    <w:semiHidden/>
    <w:unhideWhenUsed/>
    <w:qFormat/>
    <w:rsid w:val="00ef2262"/>
    <w:pPr>
      <w:keepNext w:val="true"/>
      <w:keepLines/>
      <w:overflowPunct w:val="false"/>
      <w:spacing w:lineRule="auto" w:line="259"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i w:val="false"/>
      <w:color w:themeColor="accent1" w:themeShade="bf" w:val="0F4761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Rubrik3Char"/>
    <w:uiPriority w:val="9"/>
    <w:semiHidden/>
    <w:unhideWhenUsed/>
    <w:qFormat/>
    <w:rsid w:val="00ef2262"/>
    <w:pPr>
      <w:keepNext w:val="true"/>
      <w:keepLines/>
      <w:overflowPunct w:val="false"/>
      <w:spacing w:lineRule="auto" w:line="259" w:before="160" w:after="80"/>
      <w:outlineLvl w:val="2"/>
    </w:pPr>
    <w:rPr>
      <w:rFonts w:ascii="Aptos" w:hAnsi="Aptos" w:eastAsia="" w:cs="" w:asciiTheme="minorHAnsi" w:cstheme="majorBidi" w:eastAsiaTheme="majorEastAsia" w:hAnsiTheme="minorHAnsi"/>
      <w:i w:val="false"/>
      <w:color w:themeColor="accent1" w:themeShade="bf" w:val="0F4761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Rubrik4Char"/>
    <w:uiPriority w:val="9"/>
    <w:semiHidden/>
    <w:unhideWhenUsed/>
    <w:qFormat/>
    <w:rsid w:val="00ef2262"/>
    <w:pPr>
      <w:keepNext w:val="true"/>
      <w:keepLines/>
      <w:overflowPunct w:val="false"/>
      <w:spacing w:lineRule="auto" w:line="259" w:before="80" w:after="40"/>
      <w:outlineLvl w:val="3"/>
    </w:pPr>
    <w:rPr>
      <w:rFonts w:ascii="Aptos" w:hAnsi="Aptos" w:eastAsia="" w:cs="" w:asciiTheme="minorHAnsi" w:cstheme="majorBidi" w:eastAsiaTheme="majorEastAsia" w:hAnsiTheme="minorHAnsi"/>
      <w:iCs/>
      <w:color w:themeColor="accent1" w:themeShade="bf" w:val="0F4761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Rubrik5Char"/>
    <w:uiPriority w:val="9"/>
    <w:semiHidden/>
    <w:unhideWhenUsed/>
    <w:qFormat/>
    <w:rsid w:val="00ef2262"/>
    <w:pPr>
      <w:keepNext w:val="true"/>
      <w:keepLines/>
      <w:overflowPunct w:val="false"/>
      <w:spacing w:lineRule="auto" w:line="259" w:before="80" w:after="40"/>
      <w:outlineLvl w:val="4"/>
    </w:pPr>
    <w:rPr>
      <w:rFonts w:ascii="Aptos" w:hAnsi="Aptos" w:eastAsia="" w:cs="" w:asciiTheme="minorHAnsi" w:cstheme="majorBidi" w:eastAsiaTheme="majorEastAsia" w:hAnsiTheme="minorHAnsi"/>
      <w:i w:val="false"/>
      <w:color w:themeColor="accent1" w:themeShade="bf" w:val="0F4761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Rubrik6Char"/>
    <w:uiPriority w:val="9"/>
    <w:semiHidden/>
    <w:unhideWhenUsed/>
    <w:qFormat/>
    <w:rsid w:val="00ef2262"/>
    <w:pPr>
      <w:keepNext w:val="true"/>
      <w:keepLines/>
      <w:overflowPunct w:val="false"/>
      <w:spacing w:lineRule="auto" w:line="259" w:before="40" w:after="0"/>
      <w:outlineLvl w:val="5"/>
    </w:pPr>
    <w:rPr>
      <w:rFonts w:ascii="Aptos" w:hAnsi="Aptos" w:eastAsia="" w:cs="" w:asciiTheme="minorHAnsi" w:cstheme="majorBidi" w:eastAsiaTheme="majorEastAsia" w:hAnsiTheme="minorHAnsi"/>
      <w:iCs/>
      <w:color w:themeColor="text1" w:themeTint="a6" w:val="595959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Rubrik7Char"/>
    <w:uiPriority w:val="9"/>
    <w:semiHidden/>
    <w:unhideWhenUsed/>
    <w:qFormat/>
    <w:rsid w:val="00ef2262"/>
    <w:pPr>
      <w:keepNext w:val="true"/>
      <w:keepLines/>
      <w:overflowPunct w:val="false"/>
      <w:spacing w:lineRule="auto" w:line="259" w:before="40" w:after="0"/>
      <w:outlineLvl w:val="6"/>
    </w:pPr>
    <w:rPr>
      <w:rFonts w:ascii="Aptos" w:hAnsi="Aptos" w:eastAsia="" w:cs="" w:asciiTheme="minorHAnsi" w:cstheme="majorBidi" w:eastAsiaTheme="majorEastAsia" w:hAnsiTheme="minorHAnsi"/>
      <w:i w:val="false"/>
      <w:color w:themeColor="text1" w:themeTint="a6" w:val="595959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Rubrik8Char"/>
    <w:uiPriority w:val="9"/>
    <w:semiHidden/>
    <w:unhideWhenUsed/>
    <w:qFormat/>
    <w:rsid w:val="00ef2262"/>
    <w:pPr>
      <w:keepNext w:val="true"/>
      <w:keepLines/>
      <w:overflowPunct w:val="false"/>
      <w:spacing w:lineRule="auto" w:line="259"/>
      <w:outlineLvl w:val="7"/>
    </w:pPr>
    <w:rPr>
      <w:rFonts w:ascii="Aptos" w:hAnsi="Aptos" w:eastAsia="" w:cs="" w:asciiTheme="minorHAnsi" w:cstheme="majorBidi" w:eastAsiaTheme="majorEastAsia" w:hAnsiTheme="minorHAnsi"/>
      <w:iCs/>
      <w:color w:themeColor="text1" w:themeTint="d8" w:val="272727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Rubrik9Char"/>
    <w:uiPriority w:val="9"/>
    <w:semiHidden/>
    <w:unhideWhenUsed/>
    <w:qFormat/>
    <w:rsid w:val="00ef2262"/>
    <w:pPr>
      <w:keepNext w:val="true"/>
      <w:keepLines/>
      <w:overflowPunct w:val="false"/>
      <w:spacing w:lineRule="auto" w:line="259"/>
      <w:outlineLvl w:val="8"/>
    </w:pPr>
    <w:rPr>
      <w:rFonts w:ascii="Aptos" w:hAnsi="Aptos" w:eastAsia="" w:cs="" w:asciiTheme="minorHAnsi" w:cstheme="majorBidi" w:eastAsiaTheme="majorEastAsia" w:hAnsiTheme="minorHAnsi"/>
      <w:i w:val="false"/>
      <w:color w:themeColor="text1" w:themeTint="d8" w:val="272727"/>
      <w:kern w:val="2"/>
      <w:sz w:val="22"/>
      <w:szCs w:val="22"/>
      <w:lang w:eastAsia="en-US"/>
      <w14:ligatures w14:val="standardContextual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Rubrik1Char" w:customStyle="1">
    <w:name w:val="Rubrik 1 Char"/>
    <w:basedOn w:val="DefaultParagraphFont"/>
    <w:qFormat/>
    <w:rsid w:val="00ef2262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Rubrik2Char" w:customStyle="1">
    <w:name w:val="Rubrik 2 Char"/>
    <w:basedOn w:val="DefaultParagraphFont"/>
    <w:uiPriority w:val="9"/>
    <w:semiHidden/>
    <w:qFormat/>
    <w:rsid w:val="00ef2262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Rubrik3Char" w:customStyle="1">
    <w:name w:val="Rubrik 3 Char"/>
    <w:basedOn w:val="DefaultParagraphFont"/>
    <w:uiPriority w:val="9"/>
    <w:semiHidden/>
    <w:qFormat/>
    <w:rsid w:val="00ef2262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Rubrik4Char" w:customStyle="1">
    <w:name w:val="Rubrik 4 Char"/>
    <w:basedOn w:val="DefaultParagraphFont"/>
    <w:uiPriority w:val="9"/>
    <w:semiHidden/>
    <w:qFormat/>
    <w:rsid w:val="00ef2262"/>
    <w:rPr>
      <w:rFonts w:eastAsia="" w:cs="" w:cstheme="majorBidi" w:eastAsiaTheme="majorEastAsia"/>
      <w:i/>
      <w:iCs/>
      <w:color w:themeColor="accent1" w:themeShade="bf" w:val="0F4761"/>
    </w:rPr>
  </w:style>
  <w:style w:type="character" w:styleId="Rubrik5Char" w:customStyle="1">
    <w:name w:val="Rubrik 5 Char"/>
    <w:basedOn w:val="DefaultParagraphFont"/>
    <w:uiPriority w:val="9"/>
    <w:semiHidden/>
    <w:qFormat/>
    <w:rsid w:val="00ef2262"/>
    <w:rPr>
      <w:rFonts w:eastAsia="" w:cs="" w:cstheme="majorBidi" w:eastAsiaTheme="majorEastAsia"/>
      <w:color w:themeColor="accent1" w:themeShade="bf" w:val="0F4761"/>
    </w:rPr>
  </w:style>
  <w:style w:type="character" w:styleId="Rubrik6Char" w:customStyle="1">
    <w:name w:val="Rubrik 6 Char"/>
    <w:basedOn w:val="DefaultParagraphFont"/>
    <w:uiPriority w:val="9"/>
    <w:semiHidden/>
    <w:qFormat/>
    <w:rsid w:val="00ef2262"/>
    <w:rPr>
      <w:rFonts w:eastAsia="" w:cs="" w:cstheme="majorBidi" w:eastAsiaTheme="majorEastAsia"/>
      <w:i/>
      <w:iCs/>
      <w:color w:themeColor="text1" w:themeTint="a6" w:val="595959"/>
    </w:rPr>
  </w:style>
  <w:style w:type="character" w:styleId="Rubrik7Char" w:customStyle="1">
    <w:name w:val="Rubrik 7 Char"/>
    <w:basedOn w:val="DefaultParagraphFont"/>
    <w:uiPriority w:val="9"/>
    <w:semiHidden/>
    <w:qFormat/>
    <w:rsid w:val="00ef2262"/>
    <w:rPr>
      <w:rFonts w:eastAsia="" w:cs="" w:cstheme="majorBidi" w:eastAsiaTheme="majorEastAsia"/>
      <w:color w:themeColor="text1" w:themeTint="a6" w:val="595959"/>
    </w:rPr>
  </w:style>
  <w:style w:type="character" w:styleId="Rubrik8Char" w:customStyle="1">
    <w:name w:val="Rubrik 8 Char"/>
    <w:basedOn w:val="DefaultParagraphFont"/>
    <w:uiPriority w:val="9"/>
    <w:semiHidden/>
    <w:qFormat/>
    <w:rsid w:val="00ef2262"/>
    <w:rPr>
      <w:rFonts w:eastAsia="" w:cs="" w:cstheme="majorBidi" w:eastAsiaTheme="majorEastAsia"/>
      <w:i/>
      <w:iCs/>
      <w:color w:themeColor="text1" w:themeTint="d8" w:val="272727"/>
    </w:rPr>
  </w:style>
  <w:style w:type="character" w:styleId="Rubrik9Char" w:customStyle="1">
    <w:name w:val="Rubrik 9 Char"/>
    <w:basedOn w:val="DefaultParagraphFont"/>
    <w:uiPriority w:val="9"/>
    <w:semiHidden/>
    <w:qFormat/>
    <w:rsid w:val="00ef2262"/>
    <w:rPr>
      <w:rFonts w:eastAsia="" w:cs="" w:cstheme="majorBidi" w:eastAsiaTheme="majorEastAsia"/>
      <w:color w:themeColor="text1" w:themeTint="d8" w:val="272727"/>
    </w:rPr>
  </w:style>
  <w:style w:type="character" w:styleId="RubrikChar" w:customStyle="1">
    <w:name w:val="Rubrik Char"/>
    <w:basedOn w:val="DefaultParagraphFont"/>
    <w:qFormat/>
    <w:rsid w:val="00ef2262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UnderrubrikChar" w:customStyle="1">
    <w:name w:val="Underrubrik Char"/>
    <w:basedOn w:val="DefaultParagraphFont"/>
    <w:uiPriority w:val="11"/>
    <w:qFormat/>
    <w:rsid w:val="00ef2262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tChar" w:customStyle="1">
    <w:name w:val="Citat Char"/>
    <w:basedOn w:val="DefaultParagraphFont"/>
    <w:link w:val="Quote"/>
    <w:uiPriority w:val="29"/>
    <w:qFormat/>
    <w:rsid w:val="00ef2262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ef2262"/>
    <w:rPr>
      <w:i/>
      <w:iCs/>
      <w:color w:themeColor="accent1" w:themeShade="bf" w:val="0F4761"/>
    </w:rPr>
  </w:style>
  <w:style w:type="character" w:styleId="StarktcitatChar" w:customStyle="1">
    <w:name w:val="Starkt citat Char"/>
    <w:basedOn w:val="DefaultParagraphFont"/>
    <w:link w:val="IntenseQuote"/>
    <w:uiPriority w:val="30"/>
    <w:qFormat/>
    <w:rsid w:val="00ef2262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ef2262"/>
    <w:rPr>
      <w:b/>
      <w:bCs/>
      <w:smallCaps/>
      <w:color w:themeColor="accent1" w:themeShade="bf" w:val="0F4761"/>
      <w:spacing w:val="5"/>
    </w:rPr>
  </w:style>
  <w:style w:type="character" w:styleId="Hyperlink">
    <w:name w:val="Hyperlink"/>
    <w:unhideWhenUsed/>
    <w:rsid w:val="00ef2262"/>
    <w:rPr>
      <w:color w:val="0000FF"/>
      <w:u w:val="single"/>
    </w:rPr>
  </w:style>
  <w:style w:type="character" w:styleId="BrdtextmedindragChar" w:customStyle="1">
    <w:name w:val="Brödtext med indrag Char"/>
    <w:basedOn w:val="DefaultParagraphFont"/>
    <w:qFormat/>
    <w:rsid w:val="00ef2262"/>
    <w:rPr>
      <w:rFonts w:ascii="Times New Roman" w:hAnsi="Times New Roman" w:eastAsia="Times New Roman" w:cs="Times New Roman"/>
      <w:iCs/>
      <w:kern w:val="0"/>
      <w:szCs w:val="20"/>
      <w:lang w:eastAsia="sv-SE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747bf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da4b48"/>
    <w:rPr>
      <w:color w:themeColor="followedHyperlink" w:val="96607D"/>
      <w:u w:val="single"/>
    </w:rPr>
  </w:style>
  <w:style w:type="character" w:styleId="SidhuvudChar" w:customStyle="1">
    <w:name w:val="Sidhuvud Char"/>
    <w:basedOn w:val="DefaultParagraphFont"/>
    <w:uiPriority w:val="99"/>
    <w:qFormat/>
    <w:rsid w:val="0048519c"/>
    <w:rPr>
      <w:rFonts w:ascii="Monotype Corsiva" w:hAnsi="Monotype Corsiva" w:eastAsia="Times New Roman" w:cs="Times New Roman"/>
      <w:i/>
      <w:kern w:val="0"/>
      <w:sz w:val="24"/>
      <w:szCs w:val="20"/>
      <w:lang w:eastAsia="sv-SE"/>
      <w14:ligatures w14:val="none"/>
    </w:rPr>
  </w:style>
  <w:style w:type="character" w:styleId="SidfotChar" w:customStyle="1">
    <w:name w:val="Sidfot Char"/>
    <w:basedOn w:val="DefaultParagraphFont"/>
    <w:uiPriority w:val="99"/>
    <w:qFormat/>
    <w:rsid w:val="0048519c"/>
    <w:rPr>
      <w:rFonts w:ascii="Monotype Corsiva" w:hAnsi="Monotype Corsiva" w:eastAsia="Times New Roman" w:cs="Times New Roman"/>
      <w:i/>
      <w:kern w:val="0"/>
      <w:sz w:val="24"/>
      <w:szCs w:val="20"/>
      <w:lang w:eastAsia="sv-SE"/>
      <w14:ligatures w14:val="none"/>
    </w:rPr>
  </w:style>
  <w:style w:type="paragraph" w:styleId="Rubrik">
    <w:name w:val="Rubri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Frteckning">
    <w:name w:val="Förteckning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RubrikChar"/>
    <w:qFormat/>
    <w:rsid w:val="00ef2262"/>
    <w:pPr>
      <w:overflowPunct w:val="false"/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i w:val="false"/>
      <w:spacing w:val="-10"/>
      <w:kern w:val="2"/>
      <w:sz w:val="56"/>
      <w:szCs w:val="56"/>
      <w:lang w:eastAsia="en-US"/>
      <w14:ligatures w14:val="standardContextual"/>
    </w:rPr>
  </w:style>
  <w:style w:type="paragraph" w:styleId="Subtitle">
    <w:name w:val="Subtitle"/>
    <w:basedOn w:val="Normal"/>
    <w:next w:val="Normal"/>
    <w:link w:val="UnderrubrikChar"/>
    <w:uiPriority w:val="11"/>
    <w:qFormat/>
    <w:rsid w:val="00ef2262"/>
    <w:pPr>
      <w:overflowPunct w:val="false"/>
      <w:spacing w:lineRule="auto" w:line="259" w:before="0" w:after="160"/>
    </w:pPr>
    <w:rPr>
      <w:rFonts w:ascii="Aptos" w:hAnsi="Aptos" w:eastAsia="" w:cs="" w:asciiTheme="minorHAnsi" w:cstheme="majorBidi" w:eastAsiaTheme="majorEastAsia" w:hAnsiTheme="minorHAnsi"/>
      <w:i w:val="false"/>
      <w:color w:themeColor="text1" w:themeTint="a6" w:val="595959"/>
      <w:spacing w:val="15"/>
      <w:kern w:val="2"/>
      <w:sz w:val="28"/>
      <w:szCs w:val="28"/>
      <w:lang w:eastAsia="en-US"/>
      <w14:ligatures w14:val="standardContextual"/>
    </w:rPr>
  </w:style>
  <w:style w:type="paragraph" w:styleId="Quote">
    <w:name w:val="Quote"/>
    <w:basedOn w:val="Normal"/>
    <w:next w:val="Normal"/>
    <w:link w:val="CitatChar"/>
    <w:uiPriority w:val="29"/>
    <w:qFormat/>
    <w:rsid w:val="00ef2262"/>
    <w:pPr>
      <w:overflowPunct w:val="false"/>
      <w:spacing w:lineRule="auto" w:line="259" w:before="160" w:after="160"/>
      <w:jc w:val="center"/>
    </w:pPr>
    <w:rPr>
      <w:rFonts w:ascii="Aptos" w:hAnsi="Aptos" w:eastAsia="Aptos" w:cs="" w:asciiTheme="minorHAnsi" w:cstheme="minorBidi" w:eastAsiaTheme="minorHAnsi" w:hAnsiTheme="minorHAnsi"/>
      <w:iCs/>
      <w:color w:themeColor="text1" w:themeTint="bf" w:val="404040"/>
      <w:kern w:val="2"/>
      <w:sz w:val="22"/>
      <w:szCs w:val="22"/>
      <w:lang w:eastAsia="en-US"/>
      <w14:ligatures w14:val="standardContextual"/>
    </w:rPr>
  </w:style>
  <w:style w:type="paragraph" w:styleId="ListParagraph">
    <w:name w:val="List Paragraph"/>
    <w:basedOn w:val="Normal"/>
    <w:uiPriority w:val="34"/>
    <w:qFormat/>
    <w:rsid w:val="00ef2262"/>
    <w:pPr>
      <w:overflowPunct w:val="false"/>
      <w:spacing w:lineRule="auto" w:line="259" w:before="0" w:after="160"/>
      <w:ind w:start="720"/>
      <w:contextualSpacing/>
    </w:pPr>
    <w:rPr>
      <w:rFonts w:ascii="Aptos" w:hAnsi="Aptos" w:eastAsia="Aptos" w:cs="" w:asciiTheme="minorHAnsi" w:cstheme="minorBidi" w:eastAsiaTheme="minorHAnsi" w:hAnsiTheme="minorHAnsi"/>
      <w:i w:val="false"/>
      <w:kern w:val="2"/>
      <w:sz w:val="22"/>
      <w:szCs w:val="22"/>
      <w:lang w:eastAsia="en-US"/>
      <w14:ligatures w14:val="standardContextual"/>
    </w:rPr>
  </w:style>
  <w:style w:type="paragraph" w:styleId="IntenseQuote">
    <w:name w:val="Intense Quote"/>
    <w:basedOn w:val="Normal"/>
    <w:next w:val="Normal"/>
    <w:link w:val="StarktcitatChar"/>
    <w:uiPriority w:val="30"/>
    <w:qFormat/>
    <w:rsid w:val="00ef22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 w:val="false"/>
      <w:spacing w:lineRule="auto" w:line="259" w:before="360" w:after="360"/>
      <w:ind w:start="864" w:end="864"/>
      <w:jc w:val="center"/>
    </w:pPr>
    <w:rPr>
      <w:rFonts w:ascii="Aptos" w:hAnsi="Aptos" w:eastAsia="Aptos" w:cs="" w:asciiTheme="minorHAnsi" w:cstheme="minorBidi" w:eastAsiaTheme="minorHAnsi" w:hAnsiTheme="minorHAnsi"/>
      <w:iCs/>
      <w:color w:themeColor="accent1" w:themeShade="bf" w:val="0F4761"/>
      <w:kern w:val="2"/>
      <w:sz w:val="22"/>
      <w:szCs w:val="22"/>
      <w:lang w:eastAsia="en-US"/>
      <w14:ligatures w14:val="standardContextual"/>
    </w:rPr>
  </w:style>
  <w:style w:type="paragraph" w:styleId="BodyTextIndent">
    <w:name w:val="Body Text Indent"/>
    <w:basedOn w:val="Normal"/>
    <w:link w:val="BrdtextmedindragChar"/>
    <w:unhideWhenUsed/>
    <w:rsid w:val="00ef2262"/>
    <w:pPr>
      <w:ind w:firstLine="15"/>
    </w:pPr>
    <w:rPr>
      <w:rFonts w:ascii="Times New Roman" w:hAnsi="Times New Roman"/>
      <w:i w:val="false"/>
      <w:iCs/>
      <w:sz w:val="22"/>
    </w:rPr>
  </w:style>
  <w:style w:type="paragraph" w:styleId="Sidhuvudochsidfot">
    <w:name w:val="Sidhuvud och sidfot"/>
    <w:basedOn w:val="Normal"/>
    <w:qFormat/>
    <w:pPr/>
    <w:rPr/>
  </w:style>
  <w:style w:type="paragraph" w:styleId="Header">
    <w:name w:val="Header"/>
    <w:basedOn w:val="Normal"/>
    <w:link w:val="SidhuvudChar"/>
    <w:uiPriority w:val="99"/>
    <w:unhideWhenUsed/>
    <w:rsid w:val="0048519c"/>
    <w:pPr>
      <w:tabs>
        <w:tab w:val="clear" w:pos="1304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idfotChar"/>
    <w:uiPriority w:val="99"/>
    <w:unhideWhenUsed/>
    <w:rsid w:val="0048519c"/>
    <w:pPr>
      <w:tabs>
        <w:tab w:val="clear" w:pos="1304"/>
        <w:tab w:val="center" w:pos="4536" w:leader="none"/>
        <w:tab w:val="right" w:pos="9072" w:leader="none"/>
      </w:tabs>
    </w:pPr>
    <w:rPr/>
  </w:style>
  <w:style w:type="paragraph" w:styleId="Raminnehll">
    <w:name w:val="Raminnehåll"/>
    <w:basedOn w:val="Normal"/>
    <w:qFormat/>
    <w:pPr/>
    <w:rPr/>
  </w:style>
  <w:style w:type="paragraph" w:styleId="Tabellinnehll">
    <w:name w:val="Tabellinnehåll"/>
    <w:basedOn w:val="Normal"/>
    <w:qFormat/>
    <w:pPr>
      <w:widowControl w:val="false"/>
      <w:suppressLineNumbers/>
    </w:pPr>
    <w:rPr/>
  </w:style>
  <w:style w:type="paragraph" w:styleId="Tabellrubrik">
    <w:name w:val="Tabellrubrik"/>
    <w:basedOn w:val="Tabellinnehll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tabel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skatesweden.addwisdom.se/tranarkurser" TargetMode="External"/><Relationship Id="rId4" Type="http://schemas.openxmlformats.org/officeDocument/2006/relationships/hyperlink" Target="mailto:anna78norman@gmail.com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-tema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Application>LibreOffice/7.6.2.1$Windows_X86_64 LibreOffice_project/56f7684011345957bbf33a7ee678afaf4d2ba333</Application>
  <AppVersion>15.0000</AppVersion>
  <Pages>1</Pages>
  <Words>206</Words>
  <Characters>1379</Characters>
  <CharactersWithSpaces>1570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2026-06-28T11:26:00Z</dcterms:created>
  <dc:creator>Anna Norman</dc:creator>
  <dc:description/>
  <dc:language>sv-SE</dc:language>
  <cp:lastModifiedBy/>
  <dcterms:modified xsi:type="dcterms:W3CDTF">2026-06-29T19:58:07Z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